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764C40"/>
    <w:p w:rsidR="00F96F7E" w:rsidRDefault="003E6DC8" w:rsidP="00F96F7E"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F96F7E">
        <w:rPr>
          <w:sz w:val="22"/>
          <w:szCs w:val="22"/>
        </w:rPr>
        <w:t>УТВЕРЖДАЮ</w:t>
      </w:r>
    </w:p>
    <w:p w:rsidR="00F96F7E" w:rsidRDefault="00F96F7E" w:rsidP="00F96F7E"/>
    <w:p w:rsidR="00F96F7E" w:rsidRDefault="00F96F7E" w:rsidP="00F96F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Заведующий МКДОУ </w:t>
      </w:r>
    </w:p>
    <w:p w:rsidR="00F96F7E" w:rsidRDefault="00F96F7E" w:rsidP="00F96F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детский сад «</w:t>
      </w:r>
      <w:proofErr w:type="spellStart"/>
      <w:r>
        <w:rPr>
          <w:sz w:val="22"/>
          <w:szCs w:val="22"/>
        </w:rPr>
        <w:t>Юлдуз</w:t>
      </w:r>
      <w:proofErr w:type="spellEnd"/>
      <w:r>
        <w:rPr>
          <w:sz w:val="22"/>
          <w:szCs w:val="22"/>
        </w:rPr>
        <w:t xml:space="preserve">»   </w:t>
      </w:r>
    </w:p>
    <w:p w:rsidR="00F96F7E" w:rsidRDefault="00F96F7E" w:rsidP="00F96F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>ртатюбе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F96F7E" w:rsidRDefault="00F96F7E" w:rsidP="00F96F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.                                       Приказ № 23   от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«11» мая 2018 г.</w:t>
      </w:r>
    </w:p>
    <w:p w:rsidR="00F96F7E" w:rsidRDefault="00F96F7E" w:rsidP="00F96F7E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F96F7E" w:rsidRDefault="00F96F7E" w:rsidP="00F96F7E">
      <w:pPr>
        <w:rPr>
          <w:b/>
          <w:sz w:val="28"/>
          <w:szCs w:val="28"/>
        </w:rPr>
      </w:pPr>
    </w:p>
    <w:p w:rsidR="00F96F7E" w:rsidRDefault="00F96F7E" w:rsidP="00F96F7E">
      <w:pPr>
        <w:jc w:val="center"/>
        <w:rPr>
          <w:b/>
          <w:sz w:val="28"/>
          <w:szCs w:val="28"/>
        </w:rPr>
      </w:pPr>
    </w:p>
    <w:p w:rsidR="00F96F7E" w:rsidRDefault="00F96F7E" w:rsidP="00F96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F96F7E" w:rsidRDefault="00F96F7E" w:rsidP="00F96F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результатам проведения  независимой оценки качества образовательной деятельности  МКДОУ детского сада «</w:t>
      </w:r>
      <w:proofErr w:type="spellStart"/>
      <w:r>
        <w:rPr>
          <w:b/>
          <w:sz w:val="28"/>
          <w:szCs w:val="28"/>
        </w:rPr>
        <w:t>Юлдуз</w:t>
      </w:r>
      <w:proofErr w:type="spellEnd"/>
      <w:r>
        <w:rPr>
          <w:b/>
          <w:sz w:val="28"/>
          <w:szCs w:val="28"/>
        </w:rPr>
        <w:t>».</w:t>
      </w:r>
      <w:bookmarkStart w:id="0" w:name="_GoBack"/>
      <w:bookmarkEnd w:id="0"/>
    </w:p>
    <w:p w:rsidR="00F96F7E" w:rsidRDefault="00F96F7E" w:rsidP="00F96F7E">
      <w:pPr>
        <w:rPr>
          <w:sz w:val="28"/>
          <w:szCs w:val="28"/>
        </w:rPr>
      </w:pPr>
    </w:p>
    <w:tbl>
      <w:tblPr>
        <w:tblW w:w="10800" w:type="dxa"/>
        <w:tblInd w:w="-895" w:type="dxa"/>
        <w:tblLayout w:type="fixed"/>
        <w:tblLook w:val="04A0"/>
      </w:tblPr>
      <w:tblGrid>
        <w:gridCol w:w="709"/>
        <w:gridCol w:w="3405"/>
        <w:gridCol w:w="1844"/>
        <w:gridCol w:w="1843"/>
        <w:gridCol w:w="2999"/>
      </w:tblGrid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Планируемый результат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Обеспечение открытости и доступности информации об 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своевременного</w:t>
            </w:r>
            <w:r>
              <w:rPr>
                <w:sz w:val="28"/>
                <w:szCs w:val="28"/>
              </w:rPr>
              <w:t xml:space="preserve"> </w:t>
            </w:r>
            <w:r>
              <w:t>размещения информации и внесения изменений в информацию о деятельности образовательной организации на сайте ДОУ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proofErr w:type="spellStart"/>
            <w:proofErr w:type="gramStart"/>
            <w:r>
              <w:t>Кожаева</w:t>
            </w:r>
            <w:proofErr w:type="spellEnd"/>
            <w:r>
              <w:t xml:space="preserve"> А.А., ответственный за сайт МКДОУ </w:t>
            </w:r>
            <w:proofErr w:type="gram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Наличие на сайте достоверной и полной информации о деятельности ДОУ</w:t>
            </w:r>
          </w:p>
        </w:tc>
      </w:tr>
      <w:tr w:rsidR="00F96F7E" w:rsidTr="00F96F7E">
        <w:trPr>
          <w:trHeight w:val="30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1.2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своевременного внесения изменений в раздел «сведения о  педагогических работниках» (сведения о повышении квалификации)</w:t>
            </w:r>
          </w:p>
          <w:p w:rsidR="00F96F7E" w:rsidRDefault="00F96F7E">
            <w:pPr>
              <w:spacing w:line="276" w:lineRule="auto"/>
            </w:pPr>
          </w:p>
          <w:p w:rsidR="00F96F7E" w:rsidRDefault="00F96F7E">
            <w:pPr>
              <w:spacing w:line="276" w:lineRule="auto"/>
              <w:jc w:val="center"/>
            </w:pPr>
            <w:r>
              <w:t xml:space="preserve"> Создание персональных страниц педагогических работников на сайте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В течение 10 дней с момента изменения информации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proofErr w:type="spellStart"/>
            <w:proofErr w:type="gramStart"/>
            <w:r>
              <w:t>Кожаева</w:t>
            </w:r>
            <w:proofErr w:type="spellEnd"/>
            <w:r>
              <w:t xml:space="preserve"> А.А. ответственный за сайт МКДОУ </w:t>
            </w:r>
            <w:proofErr w:type="gramEnd"/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Наличие на сайте ДОУ полной, достоверной информации о педагогических работниках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4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1.3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на сайте ДОУ технической возможности внесения предложений, направленных на улучшение качества работы организации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01.02.2019г.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proofErr w:type="spellStart"/>
            <w:proofErr w:type="gramStart"/>
            <w:r>
              <w:t>Кожаева</w:t>
            </w:r>
            <w:proofErr w:type="spellEnd"/>
            <w:r>
              <w:t xml:space="preserve"> А.А. ответственный за сайт МКДОУ.</w:t>
            </w:r>
            <w:proofErr w:type="gramEnd"/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Создание закладки «Обратная связь» </w:t>
            </w:r>
          </w:p>
          <w:p w:rsidR="00F96F7E" w:rsidRDefault="00F96F7E">
            <w:pPr>
              <w:spacing w:line="276" w:lineRule="auto"/>
              <w:jc w:val="center"/>
            </w:pPr>
            <w:r>
              <w:t>(для внесения предложений, для  информирования о ходе рассмотрения обращений граждан)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1.4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на сайте ДОУ технической возможности получения информации о ходе рассмотрения обращений граждан, поступивших в организацию от получателей образовательных услуг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01.03.2019г.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</w:pPr>
            <w:proofErr w:type="spellStart"/>
            <w:proofErr w:type="gramStart"/>
            <w:r>
              <w:t>Кожаева</w:t>
            </w:r>
            <w:proofErr w:type="spellEnd"/>
            <w:r>
              <w:t xml:space="preserve"> А.А. ответственный за сайт МКДОУ.</w:t>
            </w:r>
            <w:proofErr w:type="gramEnd"/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Проведение мониторинга обращений, предложений….</w:t>
            </w:r>
          </w:p>
        </w:tc>
      </w:tr>
      <w:tr w:rsidR="00F96F7E" w:rsidTr="00F96F7E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1.5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Провести в ДОУ дни открытых дверей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Март</w:t>
            </w:r>
          </w:p>
          <w:p w:rsidR="00F96F7E" w:rsidRDefault="00F96F7E">
            <w:pPr>
              <w:spacing w:line="276" w:lineRule="auto"/>
              <w:jc w:val="center"/>
            </w:pPr>
            <w:r>
              <w:t>апрель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Родители владеют информацией о повседневной жизни детей в ДОУ</w:t>
            </w:r>
          </w:p>
        </w:tc>
      </w:tr>
      <w:tr w:rsidR="00F96F7E" w:rsidTr="00F96F7E">
        <w:trPr>
          <w:trHeight w:val="190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1.6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Информация о жизни и мероприятиях детского сада на сайте и в СМИ (газета «</w:t>
            </w:r>
            <w:proofErr w:type="spellStart"/>
            <w:r>
              <w:t>Шоьл</w:t>
            </w:r>
            <w:proofErr w:type="spellEnd"/>
            <w:r>
              <w:t xml:space="preserve"> </w:t>
            </w:r>
            <w:proofErr w:type="spellStart"/>
            <w:r>
              <w:t>тавысы</w:t>
            </w:r>
            <w:proofErr w:type="spellEnd"/>
            <w:r>
              <w:t xml:space="preserve"> »)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Воспитатели, заведующий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Участники образовательного процесса владеют информацией о достижениях и жизни ДОУ</w:t>
            </w:r>
          </w:p>
        </w:tc>
      </w:tr>
      <w:tr w:rsidR="00F96F7E" w:rsidTr="00F96F7E">
        <w:trPr>
          <w:trHeight w:val="1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</w:tr>
      <w:tr w:rsidR="00F96F7E" w:rsidTr="00F96F7E">
        <w:trPr>
          <w:trHeight w:val="2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Проведение Совета педагогов,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теоретического семинара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анкетирования родителей (предложения по улучшению комфортной среды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Февраль 2019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Апрель 2019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  <w:r>
              <w:t>Март 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Созданы комфортные условия для осуществления образовательного процесса</w:t>
            </w:r>
          </w:p>
        </w:tc>
      </w:tr>
      <w:tr w:rsidR="00F96F7E" w:rsidTr="00F96F7E">
        <w:trPr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Обеспечение обновления материально-технической базы и информационного обеспечения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Обеспечение  педагогов и воспитанников необходимыми дидактическими и методическими пособиями в соответствии с ФГОС </w:t>
            </w:r>
            <w:proofErr w:type="gramStart"/>
            <w:r>
              <w:t>ДО</w:t>
            </w:r>
            <w:proofErr w:type="gramEnd"/>
            <w:r>
              <w:t xml:space="preserve">. 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Приобретение ноутбука 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1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Обеспечение улучшения условий для охраны и укрепления здоровья, улучшения 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Обновить спортивный инвентарь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Повышение  </w:t>
            </w:r>
            <w:proofErr w:type="gramStart"/>
            <w:r>
              <w:t>контроля за</w:t>
            </w:r>
            <w:proofErr w:type="gramEnd"/>
            <w:r>
              <w:t xml:space="preserve"> качеством питания в МКДОУ</w:t>
            </w: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2.4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Создание условий для индивидуальной работы с воспитанниками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контроль 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Организация развивающей предметно-пространственной среды в соответствии с ФГОС </w:t>
            </w:r>
            <w:proofErr w:type="gramStart"/>
            <w:r>
              <w:t>ДО</w:t>
            </w:r>
            <w:proofErr w:type="gramEnd"/>
          </w:p>
        </w:tc>
      </w:tr>
      <w:tr w:rsidR="00F96F7E" w:rsidTr="00F96F7E">
        <w:trPr>
          <w:trHeight w:val="562"/>
        </w:trPr>
        <w:tc>
          <w:tcPr>
            <w:tcW w:w="779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97" w:type="dxa"/>
          </w:tcPr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rPr>
          <w:trHeight w:val="80"/>
        </w:trPr>
        <w:tc>
          <w:tcPr>
            <w:tcW w:w="148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6F7E" w:rsidRDefault="00F96F7E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Обеспечение высокого уровня  доброжелательности, вежливости, компетентности работников</w:t>
            </w:r>
          </w:p>
          <w:p w:rsidR="00F96F7E" w:rsidRDefault="00F96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</w:pP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 xml:space="preserve">Проведение тренингов, деловых игр, мастер-классов   для педагогов </w:t>
            </w:r>
          </w:p>
          <w:p w:rsidR="00F96F7E" w:rsidRDefault="00F96F7E">
            <w:pPr>
              <w:spacing w:line="276" w:lineRule="auto"/>
              <w:jc w:val="center"/>
            </w:pP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Все педагоги компетентно решают любые вопросы взаимоотношений между участниками образовательного процесса</w:t>
            </w: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3.2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Регулярно проводить разъяснительные беседы среди персонала о необходимости вежливого и доброжелательного отношения к воспитанникам и их родителям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Весь персонал доброжелателен и вежлив в отношении к участникам образовательного процесса</w:t>
            </w:r>
          </w:p>
        </w:tc>
      </w:tr>
      <w:tr w:rsidR="00F96F7E" w:rsidTr="00F96F7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3.3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Проводить дни вежливости и другие мероприятия, направленные на поддержание доброжелательных отношений  между всеми участниками образовательного процесса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Не реже 1 раза в месяц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 xml:space="preserve">Все участники образовательного процесса взаимно вежливы и доброжелательны по отношению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друг</w:t>
            </w:r>
            <w:proofErr w:type="gramEnd"/>
            <w:r>
              <w:t xml:space="preserve"> другу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Информирование потребителей услуг</w:t>
            </w:r>
          </w:p>
          <w:p w:rsidR="00F96F7E" w:rsidRDefault="00F96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7E" w:rsidRDefault="00F96F7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Обновление на сайте ДОУ страницы «Независимая оценка качества работы ДОУ»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До 01.10.2018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 </w:t>
            </w:r>
            <w:proofErr w:type="gramStart"/>
            <w:r>
              <w:t>ответственный за сайт МКДОУ</w:t>
            </w:r>
            <w:proofErr w:type="gramEnd"/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новых нормативных документов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 w:rsidP="003E6DC8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 w:rsidP="003E6DC8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информации о результатах независимой оценки на информационных стендах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Размещение на стендах в родительских уголках информации о НОКО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lastRenderedPageBreak/>
              <w:t>4.</w:t>
            </w:r>
            <w:r w:rsidR="003E6DC8"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after="280" w:line="276" w:lineRule="auto"/>
              <w:ind w:left="90" w:right="105"/>
              <w:jc w:val="center"/>
            </w:pPr>
            <w:r>
              <w:t xml:space="preserve">Включение </w:t>
            </w:r>
            <w:proofErr w:type="gramStart"/>
            <w:r>
              <w:t>вопросов повышения качества оказания услуг</w:t>
            </w:r>
            <w:proofErr w:type="gramEnd"/>
            <w:r>
              <w:t xml:space="preserve"> по итогам независимой оценки на заседаниях Советов педагогов с привлечением родительской общественности</w:t>
            </w:r>
          </w:p>
          <w:p w:rsidR="00F96F7E" w:rsidRDefault="00F96F7E">
            <w:pPr>
              <w:spacing w:before="280" w:line="276" w:lineRule="auto"/>
              <w:ind w:left="90" w:right="105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 xml:space="preserve">Заведующий </w:t>
            </w: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Все участники образовательного процесса участвуют в решении возникающих вопросов  повышения качества образования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after="280" w:line="276" w:lineRule="auto"/>
              <w:ind w:left="90" w:right="105"/>
              <w:jc w:val="center"/>
            </w:pPr>
            <w:r>
              <w:t>Включение в тематику родительских собраний информации о проведении независимой оценки и ее результатах</w:t>
            </w:r>
          </w:p>
          <w:p w:rsidR="00F96F7E" w:rsidRDefault="00F96F7E">
            <w:pPr>
              <w:spacing w:before="280" w:line="276" w:lineRule="auto"/>
              <w:ind w:left="90" w:right="105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воспитатели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Родители получают информацию о результатах НОКО, и вносят предложения по улучшению качества образования</w:t>
            </w:r>
          </w:p>
        </w:tc>
      </w:tr>
      <w:tr w:rsidR="00F96F7E" w:rsidTr="00F96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4.</w:t>
            </w:r>
            <w:r w:rsidR="003E6DC8"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r>
              <w:t>Информирование населения по вопросам независимой оценки качества образования через  размещение информации на сайте  ДОУ в специальном разделе «Независимая оценка»</w:t>
            </w:r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7E" w:rsidRDefault="00F96F7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F7E" w:rsidRDefault="00F96F7E">
            <w:pPr>
              <w:spacing w:line="276" w:lineRule="auto"/>
              <w:jc w:val="center"/>
            </w:pPr>
            <w:proofErr w:type="spellStart"/>
            <w:r>
              <w:t>Кожаева</w:t>
            </w:r>
            <w:proofErr w:type="spellEnd"/>
            <w:r>
              <w:t xml:space="preserve"> А.А.</w:t>
            </w:r>
          </w:p>
          <w:p w:rsidR="00F96F7E" w:rsidRDefault="00F96F7E">
            <w:pPr>
              <w:spacing w:line="276" w:lineRule="auto"/>
              <w:jc w:val="center"/>
            </w:pPr>
            <w:r>
              <w:t xml:space="preserve"> </w:t>
            </w:r>
            <w:proofErr w:type="gramStart"/>
            <w:r>
              <w:t>ответственный за сайт МКДОУ</w:t>
            </w:r>
            <w:proofErr w:type="gramEnd"/>
          </w:p>
          <w:p w:rsidR="00F96F7E" w:rsidRDefault="00F96F7E">
            <w:pPr>
              <w:spacing w:line="276" w:lineRule="auto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7E" w:rsidRDefault="00F96F7E">
            <w:pPr>
              <w:snapToGrid w:val="0"/>
              <w:spacing w:line="276" w:lineRule="auto"/>
              <w:jc w:val="center"/>
            </w:pPr>
            <w:r>
              <w:t>Родители получают информацию о результатах НОКО, и вносят предложения по улучшению качества образования</w:t>
            </w:r>
          </w:p>
        </w:tc>
      </w:tr>
    </w:tbl>
    <w:p w:rsidR="00F96F7E" w:rsidRDefault="00F96F7E" w:rsidP="00F96F7E">
      <w:pPr>
        <w:jc w:val="center"/>
      </w:pPr>
    </w:p>
    <w:p w:rsidR="00F96F7E" w:rsidRDefault="00F96F7E" w:rsidP="00F96F7E">
      <w:pPr>
        <w:jc w:val="center"/>
      </w:pPr>
    </w:p>
    <w:p w:rsidR="00F96F7E" w:rsidRDefault="00F96F7E"/>
    <w:sectPr w:rsidR="00F96F7E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6F7E"/>
    <w:rsid w:val="003E6DC8"/>
    <w:rsid w:val="0045573B"/>
    <w:rsid w:val="00764C40"/>
    <w:rsid w:val="00765052"/>
    <w:rsid w:val="00F9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E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2018-09-21T16:32:00Z</dcterms:created>
  <dcterms:modified xsi:type="dcterms:W3CDTF">2018-09-21T16:35:00Z</dcterms:modified>
</cp:coreProperties>
</file>